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28" w:rsidRPr="00F95326" w:rsidRDefault="00B54028" w:rsidP="00B54028">
      <w:pPr>
        <w:rPr>
          <w:rFonts w:asciiTheme="majorHAnsi" w:hAnsiTheme="majorHAnsi"/>
          <w:b/>
          <w:sz w:val="20"/>
          <w:szCs w:val="20"/>
        </w:rPr>
      </w:pPr>
      <w:r w:rsidRPr="00F95326">
        <w:rPr>
          <w:rFonts w:asciiTheme="majorHAnsi" w:hAnsiTheme="majorHAnsi"/>
          <w:b/>
          <w:sz w:val="20"/>
          <w:szCs w:val="20"/>
        </w:rPr>
        <w:t>Тема урока:  «Милитаризм и пацифизм на международной арене</w:t>
      </w:r>
      <w:r w:rsidRPr="00F95326">
        <w:rPr>
          <w:rFonts w:asciiTheme="majorHAnsi" w:hAnsiTheme="majorHAnsi"/>
          <w:b/>
          <w:sz w:val="20"/>
          <w:szCs w:val="20"/>
        </w:rPr>
        <w:t>»</w:t>
      </w:r>
    </w:p>
    <w:p w:rsidR="000C747D" w:rsidRPr="00F95326" w:rsidRDefault="000C747D" w:rsidP="000C747D">
      <w:pPr>
        <w:spacing w:after="15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F95326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ru-RU"/>
        </w:rPr>
        <w:t>Тип урока: </w:t>
      </w:r>
      <w:r w:rsidRPr="00F95326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урок изучения нового материала.</w:t>
      </w:r>
    </w:p>
    <w:p w:rsidR="00B54028" w:rsidRPr="00F95326" w:rsidRDefault="00B54028" w:rsidP="00B54028">
      <w:pPr>
        <w:rPr>
          <w:rFonts w:asciiTheme="majorHAnsi" w:hAnsiTheme="majorHAnsi"/>
          <w:sz w:val="20"/>
          <w:szCs w:val="20"/>
        </w:rPr>
      </w:pPr>
      <w:r w:rsidRPr="00F95326">
        <w:rPr>
          <w:rFonts w:asciiTheme="majorHAnsi" w:hAnsiTheme="majorHAnsi"/>
          <w:b/>
          <w:sz w:val="20"/>
          <w:szCs w:val="20"/>
        </w:rPr>
        <w:t>Цель урока:</w:t>
      </w:r>
      <w:r w:rsidRPr="00F95326">
        <w:rPr>
          <w:rFonts w:asciiTheme="majorHAnsi" w:hAnsiTheme="majorHAnsi"/>
          <w:sz w:val="20"/>
          <w:szCs w:val="20"/>
        </w:rPr>
        <w:t xml:space="preserve">  показать, как повлияли итоги  Первой мировой войны на расстановку сил в мире, систему международных отношений.</w:t>
      </w:r>
    </w:p>
    <w:p w:rsidR="000C747D" w:rsidRPr="00F95326" w:rsidRDefault="000C747D" w:rsidP="000C747D">
      <w:pPr>
        <w:spacing w:after="15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F95326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0C747D" w:rsidRPr="00F95326" w:rsidRDefault="000C747D" w:rsidP="000C747D">
      <w:pPr>
        <w:numPr>
          <w:ilvl w:val="0"/>
          <w:numId w:val="1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F95326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Обучающие:</w:t>
      </w:r>
    </w:p>
    <w:p w:rsidR="000C747D" w:rsidRPr="00F95326" w:rsidRDefault="000C747D" w:rsidP="000C747D">
      <w:pPr>
        <w:spacing w:after="15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F95326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а) выяснить этапы развития международных отношений в 20-е – 30-е годы;</w:t>
      </w:r>
    </w:p>
    <w:p w:rsidR="000C747D" w:rsidRPr="00F95326" w:rsidRDefault="000C747D" w:rsidP="000C747D">
      <w:pPr>
        <w:spacing w:after="15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F95326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б) познакомить учащихся с проявлениями милитаризма и пацифизма в международной политике в 20-е – 30-е годы;</w:t>
      </w:r>
    </w:p>
    <w:p w:rsidR="000C747D" w:rsidRPr="00F95326" w:rsidRDefault="000C747D" w:rsidP="000C747D">
      <w:pPr>
        <w:spacing w:after="15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F95326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в) узнать о нерешенных противоречиях, которые впоследствии привели ко Второй мировой войне.</w:t>
      </w:r>
    </w:p>
    <w:p w:rsidR="000C747D" w:rsidRPr="00F95326" w:rsidRDefault="000C747D" w:rsidP="000C747D">
      <w:pPr>
        <w:numPr>
          <w:ilvl w:val="0"/>
          <w:numId w:val="2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F95326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Развивающие:</w:t>
      </w:r>
    </w:p>
    <w:p w:rsidR="000C747D" w:rsidRPr="00F95326" w:rsidRDefault="000C747D" w:rsidP="000C747D">
      <w:pPr>
        <w:spacing w:after="15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F95326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а) развивать критическое мышление у старшеклассников;</w:t>
      </w:r>
    </w:p>
    <w:p w:rsidR="000C747D" w:rsidRPr="00F95326" w:rsidRDefault="000C747D" w:rsidP="000C747D">
      <w:pPr>
        <w:spacing w:after="15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F95326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б) развивать умение анализировать и делать выводы;</w:t>
      </w:r>
    </w:p>
    <w:p w:rsidR="000C747D" w:rsidRPr="00F95326" w:rsidRDefault="000C747D" w:rsidP="000C747D">
      <w:pPr>
        <w:spacing w:after="15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F95326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в) развивать картографические умения старшеклассников.</w:t>
      </w:r>
    </w:p>
    <w:p w:rsidR="000C747D" w:rsidRPr="00F95326" w:rsidRDefault="000C747D" w:rsidP="000C747D">
      <w:pPr>
        <w:numPr>
          <w:ilvl w:val="0"/>
          <w:numId w:val="3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F95326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Воспитывающая:</w:t>
      </w:r>
    </w:p>
    <w:p w:rsidR="000C747D" w:rsidRPr="00F95326" w:rsidRDefault="000C747D" w:rsidP="000C747D">
      <w:pPr>
        <w:spacing w:after="15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F95326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Воспитывать чувство патриотизма.</w:t>
      </w:r>
    </w:p>
    <w:p w:rsidR="000C747D" w:rsidRPr="00F95326" w:rsidRDefault="000C747D" w:rsidP="000C747D">
      <w:pPr>
        <w:spacing w:after="15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F95326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ru-RU"/>
        </w:rPr>
        <w:t>Оборудование: </w:t>
      </w:r>
      <w:proofErr w:type="spellStart"/>
      <w:r w:rsidR="00B54028" w:rsidRPr="00F95326">
        <w:rPr>
          <w:rFonts w:asciiTheme="majorHAnsi" w:hAnsiTheme="majorHAnsi"/>
          <w:sz w:val="20"/>
          <w:szCs w:val="20"/>
        </w:rPr>
        <w:t>Загладин</w:t>
      </w:r>
      <w:proofErr w:type="spellEnd"/>
      <w:r w:rsidR="00B54028" w:rsidRPr="00F95326">
        <w:rPr>
          <w:rFonts w:asciiTheme="majorHAnsi" w:hAnsiTheme="majorHAnsi"/>
          <w:sz w:val="20"/>
          <w:szCs w:val="20"/>
        </w:rPr>
        <w:t xml:space="preserve"> Н.В., Белоусов Л.С. «История. Всеобщая история. Новейшая история. 1914г. – начало XXI в.: учебник для 10-11 классов общеобразовательных организаций. Базовый и углубленный уровни.</w:t>
      </w:r>
    </w:p>
    <w:p w:rsidR="000C747D" w:rsidRPr="00F95326" w:rsidRDefault="000C747D" w:rsidP="000C747D">
      <w:pPr>
        <w:spacing w:after="15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F95326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ru-RU"/>
        </w:rPr>
        <w:t>Содержательный минимум:</w:t>
      </w:r>
    </w:p>
    <w:p w:rsidR="000C747D" w:rsidRPr="00F95326" w:rsidRDefault="000C747D" w:rsidP="000C747D">
      <w:pPr>
        <w:spacing w:after="15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F95326">
        <w:rPr>
          <w:rFonts w:asciiTheme="majorHAnsi" w:eastAsia="Times New Roman" w:hAnsiTheme="majorHAnsi" w:cs="Times New Roman"/>
          <w:i/>
          <w:iCs/>
          <w:color w:val="000000"/>
          <w:sz w:val="20"/>
          <w:szCs w:val="20"/>
          <w:lang w:eastAsia="ru-RU"/>
        </w:rPr>
        <w:t>Основные понятия:</w:t>
      </w:r>
      <w:r w:rsidRPr="00F95326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 милитаризм, пацифизм, Версальско-Вашингтонская система, изоляционизм.</w:t>
      </w:r>
    </w:p>
    <w:p w:rsidR="000C747D" w:rsidRPr="00F95326" w:rsidRDefault="000C747D" w:rsidP="000C747D">
      <w:pPr>
        <w:spacing w:after="15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proofErr w:type="gramStart"/>
      <w:r w:rsidRPr="00F95326">
        <w:rPr>
          <w:rFonts w:asciiTheme="majorHAnsi" w:eastAsia="Times New Roman" w:hAnsiTheme="majorHAnsi" w:cs="Times New Roman"/>
          <w:i/>
          <w:iCs/>
          <w:color w:val="000000"/>
          <w:sz w:val="20"/>
          <w:szCs w:val="20"/>
          <w:lang w:eastAsia="ru-RU"/>
        </w:rPr>
        <w:t>Основные даты: </w:t>
      </w:r>
      <w:r w:rsidRPr="00F95326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 xml:space="preserve">1919 г. – образование Лиги Наций; 1919 г. – Парижская конференция; 1921-1922 гг. – Вашингтонская конференция; 1924 г. – план </w:t>
      </w:r>
      <w:proofErr w:type="spellStart"/>
      <w:r w:rsidRPr="00F95326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Дауэса</w:t>
      </w:r>
      <w:proofErr w:type="spellEnd"/>
      <w:r w:rsidRPr="00F95326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 xml:space="preserve">; 1928 г. – пакт </w:t>
      </w:r>
      <w:proofErr w:type="spellStart"/>
      <w:r w:rsidRPr="00F95326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Бриана</w:t>
      </w:r>
      <w:proofErr w:type="spellEnd"/>
      <w:r w:rsidRPr="00F95326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 xml:space="preserve"> – Келлога; 1924 – 1925 гг.- полоса дипломатического признания Советской России другими странами.</w:t>
      </w:r>
      <w:proofErr w:type="gramEnd"/>
    </w:p>
    <w:p w:rsidR="000C747D" w:rsidRPr="00F95326" w:rsidRDefault="000C747D" w:rsidP="000C747D">
      <w:pPr>
        <w:spacing w:after="15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F95326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 xml:space="preserve">На доске </w:t>
      </w:r>
      <w:proofErr w:type="gramStart"/>
      <w:r w:rsidRPr="00F95326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записаны</w:t>
      </w:r>
      <w:proofErr w:type="gramEnd"/>
      <w:r w:rsidRPr="00F95326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 </w:t>
      </w:r>
      <w:r w:rsidRPr="00F95326">
        <w:rPr>
          <w:rFonts w:asciiTheme="majorHAnsi" w:eastAsia="Times New Roman" w:hAnsiTheme="majorHAnsi" w:cs="Times New Roman"/>
          <w:i/>
          <w:iCs/>
          <w:color w:val="000000"/>
          <w:sz w:val="20"/>
          <w:szCs w:val="20"/>
          <w:lang w:eastAsia="ru-RU"/>
        </w:rPr>
        <w:t>число, тема урока: </w:t>
      </w:r>
      <w:r w:rsidRPr="00F95326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«Проблемы войны и мира в 1920-е годы. Милитаризм и пацифизм»;</w:t>
      </w:r>
    </w:p>
    <w:p w:rsidR="000C747D" w:rsidRPr="00F95326" w:rsidRDefault="000C747D" w:rsidP="000C747D">
      <w:pPr>
        <w:spacing w:after="15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F95326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задание для ребят, (на которое старшеклассники должны подготовить ответ в конце урока): Назовите нерешенные противоречия, которые впоследствии привели ко Второй мировой войне.</w:t>
      </w:r>
    </w:p>
    <w:p w:rsidR="000C747D" w:rsidRPr="00F95326" w:rsidRDefault="000C747D" w:rsidP="000C747D">
      <w:pPr>
        <w:spacing w:after="15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F95326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br/>
      </w:r>
    </w:p>
    <w:p w:rsidR="000C747D" w:rsidRPr="00F95326" w:rsidRDefault="000C747D" w:rsidP="000C747D">
      <w:pPr>
        <w:spacing w:after="150" w:line="240" w:lineRule="auto"/>
        <w:jc w:val="center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F95326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ru-RU"/>
        </w:rPr>
        <w:t>Ход урока</w:t>
      </w:r>
    </w:p>
    <w:tbl>
      <w:tblPr>
        <w:tblW w:w="10463" w:type="dxa"/>
        <w:tblInd w:w="-88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4"/>
        <w:gridCol w:w="4324"/>
        <w:gridCol w:w="3445"/>
      </w:tblGrid>
      <w:tr w:rsidR="00386427" w:rsidRPr="00F95326" w:rsidTr="0038642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6427" w:rsidRPr="00F95326" w:rsidRDefault="00386427" w:rsidP="000C747D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6427" w:rsidRPr="00F95326" w:rsidRDefault="00386427" w:rsidP="000C747D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427" w:rsidRPr="00F95326" w:rsidRDefault="00386427" w:rsidP="000C747D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ДЕЯТЕЛЬНОСТЬ УЧАЩИХСЯ</w:t>
            </w:r>
          </w:p>
        </w:tc>
      </w:tr>
      <w:tr w:rsidR="00386427" w:rsidRPr="00F95326" w:rsidTr="0038642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1.Организационный момент (1 минута):</w:t>
            </w:r>
          </w:p>
          <w:p w:rsidR="00386427" w:rsidRPr="00F95326" w:rsidRDefault="00386427" w:rsidP="000C747D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 Здравствуйте, ребята, присаживайтесь. Попрошу старосту класса назвать отсутствующих.</w:t>
            </w:r>
          </w:p>
          <w:p w:rsidR="00386427" w:rsidRPr="00F95326" w:rsidRDefault="00386427" w:rsidP="000C747D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Учащиеся молча приветствуют учителя, встав у своих рабочих мест.</w:t>
            </w:r>
          </w:p>
          <w:p w:rsidR="00386427" w:rsidRPr="00F95326" w:rsidRDefault="00386427" w:rsidP="000C747D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6427" w:rsidRPr="00F95326" w:rsidTr="0038642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 Актуализация знаний (5 минут):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 На прошлом уроке мы с вами изучили Первую мировую войну, а сейчас, назовите годы Первой мировой войны.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 Покажите на карте страны, которые участвовали в Первой мировой войне.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lastRenderedPageBreak/>
              <w:t>- Каковы результаты Первой мировой войны?</w:t>
            </w:r>
          </w:p>
          <w:p w:rsidR="00386427" w:rsidRPr="00F95326" w:rsidRDefault="00386427" w:rsidP="000C747D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lastRenderedPageBreak/>
              <w:t>Староста класса сообщает учителю фамилии отсутствующих.</w:t>
            </w: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br/>
            </w: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Один ученик называет годы первой мировой войны.</w:t>
            </w: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Другой ученик работает с картой.</w:t>
            </w: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lastRenderedPageBreak/>
              <w:t>Третий ученик отвечает на вопрос учителя.</w:t>
            </w: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0C747D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6427" w:rsidRPr="00F95326" w:rsidTr="0038642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3.Переход к изучению нового материала (4 минуты):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 Сегодня мы с вами рассмотрим новую тему, которая называется: «Проблемы войны и мира в 1920-е годы. Милитаризм и пацифизм» (</w:t>
            </w:r>
            <w:r w:rsidRPr="00F95326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ru-RU"/>
              </w:rPr>
              <w:t>первый слайд презентации</w:t>
            </w: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 Обратите внимание, что на доске записано задание, на которое вы ответите в конце урока: «Назовите нерешенные противоречия, которые привели ко Второй мировой войне».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-Ребята, как вы думаете, о чем у нас с вами на уроке будет идти речь?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Учащиеся записывают число и тему урока в тетрадь по истории.</w:t>
            </w: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86427" w:rsidRPr="00F95326" w:rsidTr="0038642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4.Изучение нового материала (в общем объеме 27 минут):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ru-RU"/>
              </w:rPr>
              <w:t>1) </w:t>
            </w:r>
            <w:proofErr w:type="spellStart"/>
            <w:r w:rsidRPr="00F95326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ru-RU"/>
              </w:rPr>
              <w:t>Версальско</w:t>
            </w:r>
            <w:proofErr w:type="spellEnd"/>
            <w:r w:rsidRPr="00F95326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– Вашингтонская система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 После Первой мировой войны международные отношения развивались поэтапно – их было три (</w:t>
            </w:r>
            <w:r w:rsidRPr="00F95326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ru-RU"/>
              </w:rPr>
              <w:t>второй слайд презентации). </w:t>
            </w: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Первый этап – это послевоенное регулирование и создание </w:t>
            </w:r>
            <w:proofErr w:type="spellStart"/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Версальско</w:t>
            </w:r>
            <w:proofErr w:type="spellEnd"/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 – Вашингтонской системы.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 В 1919 году состоялась Парижская конференция, которая проходила в Парижском дворце – Версале.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Работа с учебником </w:t>
            </w:r>
            <w:proofErr w:type="gramStart"/>
            <w:r w:rsidRPr="00F9532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9532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минуты):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 Откройте в учебнике пункт третий параграфа 13, прочитайте и назовите условия Парижской конференции.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Обсуждение работы учащихся </w:t>
            </w:r>
            <w:proofErr w:type="gramStart"/>
            <w:r w:rsidRPr="00F9532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9532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минуты):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Учитель, согласно высказыванию учащихся, показывает ученикам географические объекты на карте.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Ребята, а что значит демилитаризованная зона?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-Молодцы, ребята.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 Обратите внимание на слайд презентации, на котором вы увидите представителей стран участниц Парижской конференции (</w:t>
            </w:r>
            <w:r w:rsidRPr="00F95326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ru-RU"/>
              </w:rPr>
              <w:t>третий слайд презентации).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ru-RU"/>
              </w:rPr>
              <w:t>Мирный план Вильсона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- В основу Версальского мирного договора легли «14 основных принципов» будущего миропорядка президента США </w:t>
            </w:r>
            <w:proofErr w:type="spellStart"/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Вудро</w:t>
            </w:r>
            <w:proofErr w:type="spellEnd"/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 Вильсона.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Работа с учебником (3 минуты):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-Сделайте в тетради подзаголовок: </w:t>
            </w: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«Основные принципы будущего миропорядка </w:t>
            </w:r>
            <w:proofErr w:type="spellStart"/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Вудро</w:t>
            </w:r>
            <w:proofErr w:type="spellEnd"/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 Вильсона».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 Откройте второй пункт параграфа и выпишите эти принципы.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Проверка работы учащихся(2 минуты):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 А сейчас, обратите внимание на слайд презентации и сравните: правильно ли вы выписали основные принципы </w:t>
            </w:r>
            <w:r w:rsidRPr="00F95326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ru-RU"/>
              </w:rPr>
              <w:t>(четвертый слайд презентации).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Образование Лиги Наций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 Делегация США настаивала на создании новой международной организации – Лиги Наций. Ее главной целью должно было стать обеспечение прочного мира в будущем. Она образовалась в 1919 году.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Работа с учебником (5 минут):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 На странице 121 представлен документ – это устав Лиги Наций. Его нужно прочитать и перечислить обязательства членов Лиги Наций.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 Какая организация, существующая в настоящее время, выполняет такие же функции, как и Лига Наций.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ru-RU"/>
              </w:rPr>
              <w:t>Вашингтонская конференция(1921-1922 гг.).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 Назовите страны, которые оказались недовольны условиями Версальского договора.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Работа с учебником (2 минуты):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 Откройте страницу 123, прочитайте и выясните самостоятельно условия Вашингтонской конференции.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Обсуждение работы учащихся (4 минуты):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 Назовите условия Вашингтонской конференции.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-Была ли Япония довольна этими условиями и почему?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-Была ли устойчива </w:t>
            </w:r>
            <w:proofErr w:type="spellStart"/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Версальско</w:t>
            </w:r>
            <w:proofErr w:type="spellEnd"/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 – Вашингтонская система и почему?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2)</w:t>
            </w:r>
            <w:r w:rsidRPr="00F95326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ru-RU"/>
              </w:rPr>
              <w:t> Пацифизм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 Как вы понимаете значение термина - пацифизм?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 А теперь прочитайте на слайде обозначение термина пацифизм и проверьте себя: правильно ли вы ответили (</w:t>
            </w:r>
            <w:r w:rsidRPr="00F95326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ru-RU"/>
              </w:rPr>
              <w:t>пятый слайд презентации).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- А почему это явление возникло именно </w:t>
            </w: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lastRenderedPageBreak/>
              <w:t>после войны?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-Правильно, молодцы.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-Мы с вами перешли ко второму этапу развития международных отношений. Посмотрите на слайде, как назывался этот этап (</w:t>
            </w:r>
            <w:r w:rsidRPr="00F95326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возврат ко второму слайду презентации).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- 1920-е гг. вошли в историю как «десятилетие пацифизма». На этой почве в 1924 году возник план </w:t>
            </w:r>
            <w:proofErr w:type="spellStart"/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Дауэса</w:t>
            </w:r>
            <w:proofErr w:type="spellEnd"/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. План назван по имени одного из его авторов – американского банкира Чарлза </w:t>
            </w:r>
            <w:proofErr w:type="spellStart"/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Дауэса</w:t>
            </w:r>
            <w:proofErr w:type="spellEnd"/>
            <w:proofErr w:type="gramStart"/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- А сейчас, ребята, внимательно послушайте, что предлагал Чарлз </w:t>
            </w:r>
            <w:proofErr w:type="spellStart"/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Дауэс</w:t>
            </w:r>
            <w:proofErr w:type="spellEnd"/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, так как этой информации в учебнике нет, но этот вопрос есть в ЕГЭ.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 Во время Первой мировой войны американцы давали в долг своим союзникам, то есть странам Антанты. Германия по условиям мирного договора должна была выплачивать репарации странам – победительницам, но денег не имела, так как экономика страны была разрушена войной. США давала в долг Германии, якобы для улучшения экономического положения страны, Германия в это время выплачивала репарации Англии и Франции. А Англия и Франция между тем выплачивала долг США. В результате получается, что США оказывалась в выгодном положении.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 Ребята, у вас есть вопросы по данному факту?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Если учащиеся задают вопросы, то учитель на них отвечает.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 Как вы оцениваете действия США в данной ситуации?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- В рамках «Эры пацифизма» в 1928 году по инициативе министра иностранных дел Франции </w:t>
            </w:r>
            <w:proofErr w:type="spellStart"/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Аристида</w:t>
            </w:r>
            <w:proofErr w:type="spellEnd"/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Бриана</w:t>
            </w:r>
            <w:proofErr w:type="spellEnd"/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 и государственного секретаря США Фрэнка Келлога большинство государств мира подписали пакт об отказе от войны как средства политики.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Работа с учебником (3 минуты):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-На странице 124 выдержка документа по данному пакту. Прочитайте этот документ и ответьте на вопрос после документа.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3) </w:t>
            </w:r>
            <w:r w:rsidRPr="00F95326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Советский союз на международной арене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 С 1924 -1925 годы началась полоса дипломатического признания Советской России другими странами.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- Скажите, ребята, а почему до этого времени, </w:t>
            </w: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lastRenderedPageBreak/>
              <w:t>после Первой мировой войны, Россию не принимали на международной арене?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 На странице 125 проработайте материал и выпишите в тетради основные даты и события по дипломатическому признанию Советской России.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Разбирает с учащимися их самостоятельную работу, вносит определенные коррективы.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-Ребята, у вас есть вопросы по изученной теме?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Если учащиеся задают вопросы, то учитель на них отвечает.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 А сейчас, возвращаемся к заданию, которое записано на доске: «Назовите нерешенные противоречия, которые впоследствии привели ко Второй мировой войне».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lastRenderedPageBreak/>
              <w:t>Учащиеся отвечают на вопрос, тем самым определяя цель урока.</w:t>
            </w: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Учащиеся внимательно слушают и смотрят на слайд презентации, записывают этапы международных отношений в тетрадь по истории.</w:t>
            </w: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Учащиеся записывают дату Парижской конференции в тетрадь по истории.</w:t>
            </w: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Учащиеся работают с материалом параграфа.</w:t>
            </w: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Учащиеся называют условия Парижской конференции и внимательно смотрят на карту.</w:t>
            </w: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Учащиеся отвечают на вопрос учителя.</w:t>
            </w: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Учащиеся внимательно смотрят на слайд презентации.</w:t>
            </w: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Учащиеся внимательно слушают.</w:t>
            </w: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 xml:space="preserve">Учащиеся работают с текстом учебника и делают соответствующие </w:t>
            </w: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записи в тетради</w:t>
            </w: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Учащиеся сравнивают записи</w:t>
            </w: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 xml:space="preserve"> в тетради с записями на слайде</w:t>
            </w: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Учащиеся внимательно слушают и записывают дату образования Лиги Наций в тетрадь по истории.</w:t>
            </w: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Ребята выполняют задание, данное учителем.</w:t>
            </w: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Отвечают на вопрос учителя.</w:t>
            </w: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Учащиеся дают соответствующий ответ.</w:t>
            </w: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Под диктовку учителя записывают дату Вашингтонской конференции.</w:t>
            </w: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Работают самостоятельно с текстом параграфа.</w:t>
            </w: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Учащиеся отвечают учителю.</w:t>
            </w: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Отвечают на вопрос и аргументируют свой ответ.</w:t>
            </w: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Учащиеся отвечают на вопрос и аргументируют свой ответ.</w:t>
            </w: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Учащиеся отвечают на вопрос.</w:t>
            </w: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Внимательно читают слайд презентации и проверяют себя.</w:t>
            </w: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Отвечают на поставленный вопрос.</w:t>
            </w: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Смотрят на слайд презентации и называют по слайду характеристику второго этапа международных отношений.</w:t>
            </w: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Записывают дату в тетрадь по истории.</w:t>
            </w: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Внимательно слушают учителя</w:t>
            </w:r>
          </w:p>
        </w:tc>
      </w:tr>
      <w:tr w:rsidR="00386427" w:rsidRPr="00F95326" w:rsidTr="0038642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5. Закрепление нового материала (1 минута):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 Покажите на карте Эльзас и Лотарингию.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А сейчас покажите Рейнскую область.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427" w:rsidRPr="00F95326" w:rsidRDefault="00B54028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Один из ребят выходит к карте и показывает Эльзас и Лотарингию.</w:t>
            </w:r>
          </w:p>
        </w:tc>
      </w:tr>
      <w:tr w:rsidR="00386427" w:rsidRPr="00F95326" w:rsidTr="00B54028">
        <w:trPr>
          <w:trHeight w:val="130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4028" w:rsidRPr="00F95326" w:rsidRDefault="00B54028" w:rsidP="00B54028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6. Итог урока(1 минута):</w:t>
            </w:r>
          </w:p>
          <w:p w:rsidR="00386427" w:rsidRPr="00F95326" w:rsidRDefault="00386427" w:rsidP="00386427">
            <w:pPr>
              <w:spacing w:after="15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028" w:rsidRPr="00F95326" w:rsidRDefault="00B54028" w:rsidP="00B54028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 Спасибо, ребята, за урок, вы молодцы, хорошо сегодня работали.</w:t>
            </w:r>
          </w:p>
          <w:p w:rsidR="00386427" w:rsidRPr="00F95326" w:rsidRDefault="00B54028" w:rsidP="000C747D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За активную работу на уроке учитель ставит оценки ученикам.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427" w:rsidRPr="00F95326" w:rsidRDefault="00386427" w:rsidP="00386427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54028" w:rsidRPr="00F95326" w:rsidTr="0038642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4028" w:rsidRPr="00F95326" w:rsidRDefault="00B54028" w:rsidP="00B54028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7. Домашнее задание(1 минута):</w:t>
            </w:r>
          </w:p>
          <w:p w:rsidR="00B54028" w:rsidRPr="00F95326" w:rsidRDefault="00B54028" w:rsidP="00B54028">
            <w:pPr>
              <w:spacing w:after="15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4028" w:rsidRPr="00F95326" w:rsidRDefault="00B54028" w:rsidP="00B54028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 Ребята, откройте дневники и запишите домашнее задание: параграф 13, пункт первый прочитать, второй, третий, четвертый пересказ, пятый прочитать. Записи в тетради знать. Это задание обязательно. Это базовый уровень на оценку </w:t>
            </w:r>
            <w:r w:rsidRPr="00F95326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ru-RU"/>
              </w:rPr>
              <w:t>три</w:t>
            </w: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54028" w:rsidRPr="00F95326" w:rsidRDefault="00B54028" w:rsidP="00B54028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 Кто желает получить оценку </w:t>
            </w:r>
            <w:r w:rsidRPr="00F95326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четыре</w:t>
            </w: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, то помимо задания базового уровня еще нужно ответить на пятый вопрос на страничке 129.</w:t>
            </w:r>
          </w:p>
          <w:p w:rsidR="00B54028" w:rsidRPr="00F95326" w:rsidRDefault="00B54028" w:rsidP="00B54028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-Кто желает получить оценку </w:t>
            </w:r>
            <w:r w:rsidRPr="00F95326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ru-RU"/>
              </w:rPr>
              <w:t>пять</w:t>
            </w:r>
            <w:r w:rsidRPr="00F9532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, то помимо задания для базового уровня и ответа на вопрос на страничке 129 нужно проанализировать документ на страничке 128 и ответить на вопрос после этого документа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4028" w:rsidRPr="00F95326" w:rsidRDefault="00B54028" w:rsidP="000C747D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9532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Учащиеся открывают дневники и записывают домашнее задание.</w:t>
            </w:r>
          </w:p>
        </w:tc>
      </w:tr>
    </w:tbl>
    <w:p w:rsidR="00F97697" w:rsidRPr="00F95326" w:rsidRDefault="00F97697">
      <w:pPr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sectPr w:rsidR="00F97697" w:rsidRPr="00F95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56D2"/>
    <w:multiLevelType w:val="multilevel"/>
    <w:tmpl w:val="EC088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A6B26"/>
    <w:multiLevelType w:val="multilevel"/>
    <w:tmpl w:val="A844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28010C"/>
    <w:multiLevelType w:val="multilevel"/>
    <w:tmpl w:val="B664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7D"/>
    <w:rsid w:val="000C747D"/>
    <w:rsid w:val="00386427"/>
    <w:rsid w:val="00B54028"/>
    <w:rsid w:val="00F95326"/>
    <w:rsid w:val="00F9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RePack by Diakov</cp:lastModifiedBy>
  <cp:revision>2</cp:revision>
  <dcterms:created xsi:type="dcterms:W3CDTF">2021-10-09T17:47:00Z</dcterms:created>
  <dcterms:modified xsi:type="dcterms:W3CDTF">2021-10-09T17:47:00Z</dcterms:modified>
</cp:coreProperties>
</file>