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8A" w:rsidRDefault="0092658A" w:rsidP="0092658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D84E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Анализ работы методического объединения учителей истории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84EE8">
        <w:rPr>
          <w:rFonts w:ascii="Times New Roman" w:hAnsi="Times New Roman" w:cs="Times New Roman"/>
          <w:b/>
          <w:color w:val="000000"/>
          <w:sz w:val="28"/>
          <w:szCs w:val="28"/>
        </w:rPr>
        <w:t>и обществознания  за 2020-2021 учебный год</w:t>
      </w:r>
    </w:p>
    <w:bookmarkEnd w:id="0"/>
    <w:p w:rsidR="0092658A" w:rsidRPr="008E4F1B" w:rsidRDefault="0092658A" w:rsidP="0092658A">
      <w:pPr>
        <w:rPr>
          <w:rFonts w:ascii="Times New Roman" w:hAnsi="Times New Roman"/>
          <w:sz w:val="24"/>
        </w:rPr>
      </w:pPr>
      <w:r w:rsidRPr="008E4F1B">
        <w:rPr>
          <w:rFonts w:ascii="Times New Roman" w:hAnsi="Times New Roman"/>
          <w:sz w:val="24"/>
        </w:rPr>
        <w:t>Целью работы МО является: совершенствование профессиональной компетентности учителей истории и обществознания, развитие их творческого потенциала, направленного на повышение эффективности и качества педагогического процесса и применение инновационных технологий в процессе обучения предмету.</w:t>
      </w:r>
    </w:p>
    <w:p w:rsidR="0092658A" w:rsidRPr="008E4F1B" w:rsidRDefault="0092658A" w:rsidP="0092658A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8E4F1B">
        <w:rPr>
          <w:rFonts w:ascii="Times New Roman" w:hAnsi="Times New Roman"/>
          <w:b/>
          <w:sz w:val="24"/>
        </w:rPr>
        <w:t xml:space="preserve">Задачи: </w:t>
      </w:r>
    </w:p>
    <w:p w:rsidR="0092658A" w:rsidRPr="008E4F1B" w:rsidRDefault="0092658A" w:rsidP="0092658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8E4F1B">
        <w:rPr>
          <w:rFonts w:ascii="Times New Roman" w:hAnsi="Times New Roman"/>
          <w:sz w:val="24"/>
        </w:rPr>
        <w:t>создание условий для повышения профессионального уровня педагогических работников;</w:t>
      </w:r>
    </w:p>
    <w:p w:rsidR="0092658A" w:rsidRPr="008E4F1B" w:rsidRDefault="0092658A" w:rsidP="0092658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8E4F1B">
        <w:rPr>
          <w:rFonts w:ascii="Times New Roman" w:hAnsi="Times New Roman"/>
          <w:sz w:val="24"/>
        </w:rPr>
        <w:t xml:space="preserve">систематическое, всестороннее изучение и анализ педагогической деятельности учителей истории и обществознания на основе диагностики по итогам контрольных срезов; </w:t>
      </w:r>
    </w:p>
    <w:p w:rsidR="0092658A" w:rsidRPr="008E4F1B" w:rsidRDefault="0092658A" w:rsidP="0092658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8E4F1B">
        <w:rPr>
          <w:rFonts w:ascii="Times New Roman" w:hAnsi="Times New Roman"/>
          <w:sz w:val="24"/>
        </w:rPr>
        <w:t xml:space="preserve">стимулирование и развитие творческого исследовательского подхода к </w:t>
      </w:r>
      <w:proofErr w:type="spellStart"/>
      <w:r w:rsidRPr="008E4F1B">
        <w:rPr>
          <w:rFonts w:ascii="Times New Roman" w:hAnsi="Times New Roman"/>
          <w:sz w:val="24"/>
        </w:rPr>
        <w:t>учебно</w:t>
      </w:r>
      <w:proofErr w:type="spellEnd"/>
      <w:r w:rsidRPr="008E4F1B">
        <w:rPr>
          <w:rFonts w:ascii="Times New Roman" w:hAnsi="Times New Roman"/>
          <w:sz w:val="24"/>
        </w:rPr>
        <w:t xml:space="preserve"> – воспитательному процессу, обеспечение постоянного роста профессионального  мастерства через использование передовых методов;</w:t>
      </w:r>
    </w:p>
    <w:p w:rsidR="0092658A" w:rsidRPr="008E4F1B" w:rsidRDefault="0092658A" w:rsidP="0092658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8E4F1B">
        <w:rPr>
          <w:rFonts w:ascii="Times New Roman" w:hAnsi="Times New Roman"/>
          <w:sz w:val="24"/>
        </w:rPr>
        <w:t>организация системной подготовки учащихся к Единому государственному экзамену и ОГЭ по истории и обществознанию с учетом анализа итогов прошедшего учебного года;</w:t>
      </w:r>
    </w:p>
    <w:p w:rsidR="0092658A" w:rsidRPr="008E4F1B" w:rsidRDefault="0092658A" w:rsidP="0092658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8E4F1B">
        <w:rPr>
          <w:rFonts w:ascii="Times New Roman" w:hAnsi="Times New Roman"/>
          <w:sz w:val="24"/>
        </w:rPr>
        <w:t>содействие совершенствованию психолого-педагогического сопровождения образовательного процесса и повышению качества образования;</w:t>
      </w:r>
    </w:p>
    <w:p w:rsidR="0092658A" w:rsidRPr="008E4F1B" w:rsidRDefault="0092658A" w:rsidP="0092658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8E4F1B">
        <w:rPr>
          <w:rFonts w:ascii="Times New Roman" w:hAnsi="Times New Roman"/>
          <w:sz w:val="24"/>
        </w:rPr>
        <w:t xml:space="preserve">внедрение педагогических технологий, обеспечивающих формирование предметных, </w:t>
      </w:r>
      <w:proofErr w:type="spellStart"/>
      <w:r w:rsidRPr="008E4F1B">
        <w:rPr>
          <w:rFonts w:ascii="Times New Roman" w:hAnsi="Times New Roman"/>
          <w:sz w:val="24"/>
        </w:rPr>
        <w:t>метапредметных</w:t>
      </w:r>
      <w:proofErr w:type="spellEnd"/>
      <w:r w:rsidRPr="008E4F1B">
        <w:rPr>
          <w:rFonts w:ascii="Times New Roman" w:hAnsi="Times New Roman"/>
          <w:sz w:val="24"/>
        </w:rPr>
        <w:t>, личностных результатов школьников с разным уровнем подготовки и мотивации;</w:t>
      </w:r>
    </w:p>
    <w:p w:rsidR="0092658A" w:rsidRPr="008E4F1B" w:rsidRDefault="0092658A" w:rsidP="0092658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8E4F1B">
        <w:rPr>
          <w:rFonts w:ascii="Times New Roman" w:hAnsi="Times New Roman"/>
          <w:sz w:val="24"/>
        </w:rPr>
        <w:t>создать условия для развития творческого потенциала педагогов и самореализации личности через активное участие в научно-методической работе и конкурсах различного уровня.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>Как показала работа, члены школьного методического объединения приложили максимум усилий для реализации поставленных в 2019-2020 учебном году целей и задач. В течение учебного года деятельность ШМО учителей гуманитарного цикла носила творческий характер,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педагогов, обогащения практического опыта учителей – предметников.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>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истории и обществознания,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 xml:space="preserve">- В течение учебного года учителя-предметники повышали свою квалификацию также и через организацию </w:t>
      </w:r>
      <w:proofErr w:type="spellStart"/>
      <w:r w:rsidRPr="005C4720">
        <w:rPr>
          <w:color w:val="000000"/>
        </w:rPr>
        <w:t>взаимопосещений</w:t>
      </w:r>
      <w:proofErr w:type="spellEnd"/>
      <w:r w:rsidRPr="005C4720">
        <w:rPr>
          <w:color w:val="000000"/>
        </w:rPr>
        <w:t xml:space="preserve"> уроков.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lastRenderedPageBreak/>
        <w:t>Результативность посещений: повышение профессионального и методического мастерства членов ШМО, пополнение банка методических идей, стимул для дальнейшего профессионального роста, повышение рейтинга учителя.</w:t>
      </w:r>
    </w:p>
    <w:p w:rsidR="0092658A" w:rsidRPr="005C4720" w:rsidRDefault="0092658A" w:rsidP="00926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4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Модернизация образования требует от каждого усилий и активного повышения квалификации. Все учителя регулярно проходят курсы повышения квалификации,</w:t>
      </w:r>
      <w:r w:rsidRPr="005C47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C4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развивает творческую активность, стимулирует деятельность, повышает их профессионализм, помогает осознать дифференцированную оценку результатов педагогического труда. В течение учебного года профессиональную переподготовку успешно прошли Новичихина Е.Р., </w:t>
      </w:r>
      <w:proofErr w:type="spellStart"/>
      <w:r w:rsidRPr="005C4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Громакова</w:t>
      </w:r>
      <w:proofErr w:type="spellEnd"/>
      <w:r w:rsidRPr="005C4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Т.И.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> </w:t>
      </w:r>
      <w:r w:rsidRPr="005C4720">
        <w:rPr>
          <w:color w:val="000000"/>
        </w:rPr>
        <w:tab/>
        <w:t xml:space="preserve">Члены ШМО принимают самое активное участие в </w:t>
      </w:r>
      <w:proofErr w:type="spellStart"/>
      <w:r w:rsidRPr="005C4720">
        <w:rPr>
          <w:color w:val="000000"/>
        </w:rPr>
        <w:t>вебинарах</w:t>
      </w:r>
      <w:proofErr w:type="spellEnd"/>
      <w:r w:rsidRPr="005C4720">
        <w:rPr>
          <w:color w:val="000000"/>
        </w:rPr>
        <w:t xml:space="preserve"> по педагогике, в фестивалях педагогического творчества, организуемых в сети Интернет.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>Таким образом, анализируя итоги работы текущего года, можно сделать выводы, что учителя ШМО имели возможность для реализации подготовки и переподготовки педагогических кадров.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b/>
          <w:bCs/>
          <w:color w:val="000000"/>
        </w:rPr>
        <w:t>Анализ тематики заседаний ШМО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hd w:val="clear" w:color="auto" w:fill="FFFFFF"/>
        </w:rPr>
      </w:pPr>
      <w:r w:rsidRPr="005C4720">
        <w:rPr>
          <w:color w:val="000000"/>
        </w:rPr>
        <w:t xml:space="preserve">За отчетный период было проведено 5 плановых заседаний. </w:t>
      </w:r>
      <w:r w:rsidRPr="005C4720">
        <w:rPr>
          <w:b/>
          <w:bCs/>
          <w:color w:val="000000"/>
          <w:shd w:val="clear" w:color="auto" w:fill="FFFFFF"/>
        </w:rPr>
        <w:t>В</w:t>
      </w:r>
      <w:r w:rsidRPr="005C4720">
        <w:rPr>
          <w:color w:val="000000"/>
          <w:shd w:val="clear" w:color="auto" w:fill="FFFFFF"/>
        </w:rPr>
        <w:t>опросы, выносимые на заседании МО, способствовали совершенствованию педагогического мастерства педагогов.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000000"/>
          <w:shd w:val="clear" w:color="auto" w:fill="FFFFFF"/>
        </w:rPr>
      </w:pPr>
      <w:r w:rsidRPr="005C4720">
        <w:rPr>
          <w:b/>
          <w:bCs/>
          <w:color w:val="000000"/>
          <w:shd w:val="clear" w:color="auto" w:fill="FFFFFF"/>
        </w:rPr>
        <w:t>Анализ внеклассной деятельности ШМО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>Внеклассная работа проходила по нескольким направлениям.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C4720">
        <w:rPr>
          <w:b/>
          <w:bCs/>
          <w:color w:val="000000"/>
        </w:rPr>
        <w:t>Предметная неделя.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>Предметная неделя является одним из сре</w:t>
      </w:r>
      <w:proofErr w:type="gramStart"/>
      <w:r w:rsidRPr="005C4720">
        <w:rPr>
          <w:color w:val="000000"/>
        </w:rPr>
        <w:t>дств пр</w:t>
      </w:r>
      <w:proofErr w:type="gramEnd"/>
      <w:r w:rsidRPr="005C4720">
        <w:rPr>
          <w:color w:val="000000"/>
        </w:rPr>
        <w:t>ивития любви и внимания к предметам, так как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обучающихся. При этом ученик стремится к самореализации, у него формируются навыки планирования и самоконтроля, ему приходится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proofErr w:type="gramStart"/>
      <w:r w:rsidRPr="005C4720">
        <w:rPr>
          <w:u w:val="single"/>
        </w:rPr>
        <w:t>Цель:</w:t>
      </w:r>
      <w:r w:rsidRPr="005C4720">
        <w:t xml:space="preserve"> развитие познавательного интереса к истории через урочную и внеурочную формы работы, а также воспитание у учащихся патриотизма.</w:t>
      </w:r>
      <w:proofErr w:type="gramEnd"/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>Предметная неделя проходила с 26 по 30 апреля 2021 года. В проведении методической недели приняли активное участие учителя истории и обществознания, учащиеся 7 – 11 классов.</w:t>
      </w:r>
    </w:p>
    <w:p w:rsidR="0092658A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>В рамках недели прошли следующие мероприятия:</w:t>
      </w:r>
    </w:p>
    <w:p w:rsidR="0092658A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</w:p>
    <w:p w:rsidR="0092658A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</w:p>
    <w:p w:rsidR="0092658A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</w:p>
    <w:p w:rsidR="0092658A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</w:p>
    <w:p w:rsidR="0092658A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</w:p>
    <w:tbl>
      <w:tblPr>
        <w:tblStyle w:val="a3"/>
        <w:tblW w:w="10726" w:type="dxa"/>
        <w:tblLook w:val="04A0" w:firstRow="1" w:lastRow="0" w:firstColumn="1" w:lastColumn="0" w:noHBand="0" w:noVBand="1"/>
      </w:tblPr>
      <w:tblGrid>
        <w:gridCol w:w="6522"/>
        <w:gridCol w:w="1482"/>
        <w:gridCol w:w="2722"/>
      </w:tblGrid>
      <w:tr w:rsidR="0092658A" w:rsidRPr="008E4F1B" w:rsidTr="00FA2916">
        <w:trPr>
          <w:trHeight w:val="564"/>
        </w:trPr>
        <w:tc>
          <w:tcPr>
            <w:tcW w:w="6522" w:type="dxa"/>
          </w:tcPr>
          <w:p w:rsidR="0092658A" w:rsidRPr="008E4F1B" w:rsidRDefault="0092658A" w:rsidP="00FA2916">
            <w:pPr>
              <w:ind w:firstLine="70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E4F1B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1482" w:type="dxa"/>
          </w:tcPr>
          <w:p w:rsidR="0092658A" w:rsidRPr="008E4F1B" w:rsidRDefault="0092658A" w:rsidP="00FA2916">
            <w:pPr>
              <w:ind w:firstLine="70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E4F1B">
              <w:rPr>
                <w:rFonts w:ascii="Times New Roman" w:hAnsi="Times New Roman" w:cs="Times New Roman"/>
                <w:b/>
                <w:szCs w:val="24"/>
              </w:rPr>
              <w:t>Дата проведения</w:t>
            </w:r>
          </w:p>
        </w:tc>
        <w:tc>
          <w:tcPr>
            <w:tcW w:w="2722" w:type="dxa"/>
          </w:tcPr>
          <w:p w:rsidR="0092658A" w:rsidRPr="008E4F1B" w:rsidRDefault="0092658A" w:rsidP="00FA2916">
            <w:pPr>
              <w:ind w:firstLine="70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E4F1B">
              <w:rPr>
                <w:rFonts w:ascii="Times New Roman" w:hAnsi="Times New Roman" w:cs="Times New Roman"/>
                <w:b/>
                <w:szCs w:val="24"/>
              </w:rPr>
              <w:t>Ответственный учитель</w:t>
            </w:r>
          </w:p>
        </w:tc>
      </w:tr>
      <w:tr w:rsidR="0092658A" w:rsidRPr="008E4F1B" w:rsidTr="00FA2916">
        <w:trPr>
          <w:trHeight w:val="276"/>
        </w:trPr>
        <w:tc>
          <w:tcPr>
            <w:tcW w:w="6522" w:type="dxa"/>
          </w:tcPr>
          <w:p w:rsidR="0092658A" w:rsidRPr="008E4F1B" w:rsidRDefault="0092658A" w:rsidP="00FA29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E4F1B">
              <w:rPr>
                <w:rFonts w:ascii="Times New Roman" w:hAnsi="Times New Roman" w:cs="Times New Roman"/>
                <w:szCs w:val="24"/>
              </w:rPr>
              <w:t>Игра «Первые Романовы» (7-е классы)</w:t>
            </w:r>
          </w:p>
        </w:tc>
        <w:tc>
          <w:tcPr>
            <w:tcW w:w="1482" w:type="dxa"/>
          </w:tcPr>
          <w:p w:rsidR="0092658A" w:rsidRPr="008E4F1B" w:rsidRDefault="0092658A" w:rsidP="00FA2916">
            <w:pPr>
              <w:rPr>
                <w:rFonts w:ascii="Times New Roman" w:hAnsi="Times New Roman" w:cs="Times New Roman"/>
                <w:szCs w:val="24"/>
              </w:rPr>
            </w:pPr>
            <w:r w:rsidRPr="008E4F1B">
              <w:rPr>
                <w:rFonts w:ascii="Times New Roman" w:hAnsi="Times New Roman" w:cs="Times New Roman"/>
                <w:szCs w:val="24"/>
              </w:rPr>
              <w:t>26.04.2021</w:t>
            </w:r>
          </w:p>
        </w:tc>
        <w:tc>
          <w:tcPr>
            <w:tcW w:w="2722" w:type="dxa"/>
          </w:tcPr>
          <w:p w:rsidR="0092658A" w:rsidRPr="008E4F1B" w:rsidRDefault="0092658A" w:rsidP="00FA29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E4F1B">
              <w:rPr>
                <w:rFonts w:ascii="Times New Roman" w:hAnsi="Times New Roman" w:cs="Times New Roman"/>
                <w:szCs w:val="24"/>
              </w:rPr>
              <w:t>Новичихина Е.Р.</w:t>
            </w:r>
          </w:p>
        </w:tc>
      </w:tr>
      <w:tr w:rsidR="0092658A" w:rsidRPr="008E4F1B" w:rsidTr="00FA2916">
        <w:trPr>
          <w:trHeight w:val="826"/>
        </w:trPr>
        <w:tc>
          <w:tcPr>
            <w:tcW w:w="6522" w:type="dxa"/>
          </w:tcPr>
          <w:p w:rsidR="0092658A" w:rsidRPr="008E4F1B" w:rsidRDefault="0092658A" w:rsidP="00FA29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E4F1B">
              <w:rPr>
                <w:rFonts w:ascii="Times New Roman" w:hAnsi="Times New Roman" w:cs="Times New Roman"/>
                <w:szCs w:val="24"/>
              </w:rPr>
              <w:t>Просмотр и обсуждение фильма, приуроченного ко Дню единых действий (9-11 классы)</w:t>
            </w:r>
          </w:p>
        </w:tc>
        <w:tc>
          <w:tcPr>
            <w:tcW w:w="1482" w:type="dxa"/>
          </w:tcPr>
          <w:p w:rsidR="0092658A" w:rsidRPr="008E4F1B" w:rsidRDefault="0092658A" w:rsidP="00FA29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E4F1B">
              <w:rPr>
                <w:rFonts w:ascii="Times New Roman" w:hAnsi="Times New Roman" w:cs="Times New Roman"/>
                <w:szCs w:val="24"/>
              </w:rPr>
              <w:t>27.04.2021</w:t>
            </w:r>
          </w:p>
        </w:tc>
        <w:tc>
          <w:tcPr>
            <w:tcW w:w="2722" w:type="dxa"/>
          </w:tcPr>
          <w:p w:rsidR="0092658A" w:rsidRPr="008E4F1B" w:rsidRDefault="0092658A" w:rsidP="00FA29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E4F1B">
              <w:rPr>
                <w:rFonts w:ascii="Times New Roman" w:hAnsi="Times New Roman" w:cs="Times New Roman"/>
                <w:szCs w:val="24"/>
              </w:rPr>
              <w:t>Новичихина Е.Р.</w:t>
            </w:r>
            <w:r w:rsidRPr="008E4F1B">
              <w:rPr>
                <w:rFonts w:ascii="Times New Roman" w:hAnsi="Times New Roman" w:cs="Times New Roman"/>
                <w:szCs w:val="24"/>
              </w:rPr>
              <w:br/>
              <w:t>Макарова З.Н.</w:t>
            </w:r>
            <w:r w:rsidRPr="008E4F1B">
              <w:rPr>
                <w:rFonts w:ascii="Times New Roman" w:hAnsi="Times New Roman" w:cs="Times New Roman"/>
                <w:szCs w:val="24"/>
              </w:rPr>
              <w:br/>
              <w:t>Костенко Т.В.</w:t>
            </w:r>
          </w:p>
        </w:tc>
      </w:tr>
      <w:tr w:rsidR="0092658A" w:rsidRPr="008E4F1B" w:rsidTr="00FA2916">
        <w:trPr>
          <w:trHeight w:val="564"/>
        </w:trPr>
        <w:tc>
          <w:tcPr>
            <w:tcW w:w="6522" w:type="dxa"/>
          </w:tcPr>
          <w:p w:rsidR="0092658A" w:rsidRPr="008E4F1B" w:rsidRDefault="0092658A" w:rsidP="00FA29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E4F1B">
              <w:rPr>
                <w:rFonts w:ascii="Times New Roman" w:hAnsi="Times New Roman" w:cs="Times New Roman"/>
                <w:szCs w:val="24"/>
              </w:rPr>
              <w:t>Конкурс творческих работ среди 9-х классов</w:t>
            </w:r>
          </w:p>
        </w:tc>
        <w:tc>
          <w:tcPr>
            <w:tcW w:w="1482" w:type="dxa"/>
          </w:tcPr>
          <w:p w:rsidR="0092658A" w:rsidRPr="008E4F1B" w:rsidRDefault="0092658A" w:rsidP="00FA29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E4F1B">
              <w:rPr>
                <w:rFonts w:ascii="Times New Roman" w:hAnsi="Times New Roman" w:cs="Times New Roman"/>
                <w:szCs w:val="24"/>
              </w:rPr>
              <w:t>28.04.2021</w:t>
            </w:r>
          </w:p>
        </w:tc>
        <w:tc>
          <w:tcPr>
            <w:tcW w:w="2722" w:type="dxa"/>
          </w:tcPr>
          <w:p w:rsidR="0092658A" w:rsidRPr="008E4F1B" w:rsidRDefault="0092658A" w:rsidP="00FA2916">
            <w:pPr>
              <w:rPr>
                <w:rFonts w:ascii="Times New Roman" w:hAnsi="Times New Roman" w:cs="Times New Roman"/>
                <w:szCs w:val="24"/>
              </w:rPr>
            </w:pPr>
            <w:r w:rsidRPr="008E4F1B">
              <w:rPr>
                <w:rFonts w:ascii="Times New Roman" w:hAnsi="Times New Roman" w:cs="Times New Roman"/>
                <w:szCs w:val="24"/>
              </w:rPr>
              <w:t>Новичихина Е.Р.</w:t>
            </w:r>
            <w:r w:rsidRPr="008E4F1B">
              <w:rPr>
                <w:rFonts w:ascii="Times New Roman" w:hAnsi="Times New Roman" w:cs="Times New Roman"/>
                <w:szCs w:val="24"/>
              </w:rPr>
              <w:br/>
              <w:t>Макарова З.Н.</w:t>
            </w:r>
          </w:p>
        </w:tc>
      </w:tr>
      <w:tr w:rsidR="0092658A" w:rsidRPr="008E4F1B" w:rsidTr="00FA2916">
        <w:trPr>
          <w:trHeight w:val="276"/>
        </w:trPr>
        <w:tc>
          <w:tcPr>
            <w:tcW w:w="6522" w:type="dxa"/>
          </w:tcPr>
          <w:p w:rsidR="0092658A" w:rsidRPr="008E4F1B" w:rsidRDefault="0092658A" w:rsidP="00FA29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E4F1B">
              <w:rPr>
                <w:rFonts w:ascii="Times New Roman" w:hAnsi="Times New Roman" w:cs="Times New Roman"/>
                <w:szCs w:val="24"/>
              </w:rPr>
              <w:t>Диктант Победы</w:t>
            </w:r>
          </w:p>
        </w:tc>
        <w:tc>
          <w:tcPr>
            <w:tcW w:w="1482" w:type="dxa"/>
          </w:tcPr>
          <w:p w:rsidR="0092658A" w:rsidRPr="008E4F1B" w:rsidRDefault="0092658A" w:rsidP="00FA29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E4F1B">
              <w:rPr>
                <w:rFonts w:ascii="Times New Roman" w:hAnsi="Times New Roman" w:cs="Times New Roman"/>
                <w:szCs w:val="24"/>
              </w:rPr>
              <w:t>29.04.2021</w:t>
            </w:r>
          </w:p>
        </w:tc>
        <w:tc>
          <w:tcPr>
            <w:tcW w:w="2722" w:type="dxa"/>
          </w:tcPr>
          <w:p w:rsidR="0092658A" w:rsidRPr="008E4F1B" w:rsidRDefault="0092658A" w:rsidP="00FA2916">
            <w:pPr>
              <w:rPr>
                <w:rFonts w:ascii="Times New Roman" w:hAnsi="Times New Roman" w:cs="Times New Roman"/>
                <w:szCs w:val="24"/>
              </w:rPr>
            </w:pPr>
            <w:r w:rsidRPr="008E4F1B">
              <w:rPr>
                <w:rFonts w:ascii="Times New Roman" w:hAnsi="Times New Roman" w:cs="Times New Roman"/>
                <w:szCs w:val="24"/>
              </w:rPr>
              <w:t>Новичихина Е.Р.</w:t>
            </w:r>
            <w:r w:rsidRPr="008E4F1B">
              <w:rPr>
                <w:rFonts w:ascii="Times New Roman" w:hAnsi="Times New Roman" w:cs="Times New Roman"/>
                <w:szCs w:val="24"/>
              </w:rPr>
              <w:br/>
              <w:t>Костенко Т.В.</w:t>
            </w:r>
            <w:r w:rsidRPr="008E4F1B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8E4F1B">
              <w:rPr>
                <w:rFonts w:ascii="Times New Roman" w:hAnsi="Times New Roman" w:cs="Times New Roman"/>
                <w:szCs w:val="24"/>
              </w:rPr>
              <w:t>Громакова</w:t>
            </w:r>
            <w:proofErr w:type="spellEnd"/>
            <w:r w:rsidRPr="008E4F1B">
              <w:rPr>
                <w:rFonts w:ascii="Times New Roman" w:hAnsi="Times New Roman" w:cs="Times New Roman"/>
                <w:szCs w:val="24"/>
              </w:rPr>
              <w:t xml:space="preserve"> Т.И.</w:t>
            </w:r>
          </w:p>
        </w:tc>
      </w:tr>
      <w:tr w:rsidR="0092658A" w:rsidRPr="008E4F1B" w:rsidTr="00FA2916">
        <w:trPr>
          <w:trHeight w:val="564"/>
        </w:trPr>
        <w:tc>
          <w:tcPr>
            <w:tcW w:w="6522" w:type="dxa"/>
          </w:tcPr>
          <w:p w:rsidR="0092658A" w:rsidRPr="008E4F1B" w:rsidRDefault="0092658A" w:rsidP="00FA29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E4F1B">
              <w:rPr>
                <w:rFonts w:ascii="Times New Roman" w:hAnsi="Times New Roman" w:cs="Times New Roman"/>
                <w:szCs w:val="24"/>
              </w:rPr>
              <w:t>Круглый стол по теме: «</w:t>
            </w:r>
            <w:proofErr w:type="spellStart"/>
            <w:r w:rsidRPr="008E4F1B">
              <w:rPr>
                <w:rFonts w:ascii="Times New Roman" w:hAnsi="Times New Roman" w:cs="Times New Roman"/>
                <w:szCs w:val="24"/>
              </w:rPr>
              <w:t>Столыпинские</w:t>
            </w:r>
            <w:proofErr w:type="spellEnd"/>
            <w:r w:rsidRPr="008E4F1B">
              <w:rPr>
                <w:rFonts w:ascii="Times New Roman" w:hAnsi="Times New Roman" w:cs="Times New Roman"/>
                <w:szCs w:val="24"/>
              </w:rPr>
              <w:t xml:space="preserve"> реформы»</w:t>
            </w:r>
          </w:p>
        </w:tc>
        <w:tc>
          <w:tcPr>
            <w:tcW w:w="1482" w:type="dxa"/>
          </w:tcPr>
          <w:p w:rsidR="0092658A" w:rsidRPr="008E4F1B" w:rsidRDefault="0092658A" w:rsidP="00FA29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E4F1B">
              <w:rPr>
                <w:rFonts w:ascii="Times New Roman" w:hAnsi="Times New Roman" w:cs="Times New Roman"/>
                <w:szCs w:val="24"/>
              </w:rPr>
              <w:t>30.04.2021</w:t>
            </w:r>
          </w:p>
        </w:tc>
        <w:tc>
          <w:tcPr>
            <w:tcW w:w="2722" w:type="dxa"/>
          </w:tcPr>
          <w:p w:rsidR="0092658A" w:rsidRPr="008E4F1B" w:rsidRDefault="0092658A" w:rsidP="00FA29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E4F1B">
              <w:rPr>
                <w:rFonts w:ascii="Times New Roman" w:hAnsi="Times New Roman" w:cs="Times New Roman"/>
                <w:szCs w:val="24"/>
              </w:rPr>
              <w:t>Новичихина Е.Р.</w:t>
            </w:r>
          </w:p>
        </w:tc>
      </w:tr>
    </w:tbl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hd w:val="clear" w:color="auto" w:fill="FFFFFF"/>
        </w:rPr>
      </w:pPr>
      <w:r w:rsidRPr="005C4720">
        <w:rPr>
          <w:color w:val="000000"/>
          <w:shd w:val="clear" w:color="auto" w:fill="FFFFFF"/>
        </w:rPr>
        <w:t>Проведенные мероприятия помогли учащимся проявить и развить свои общеязыковые, интеллектуальные и познавательные способности, расширить эрудицию, кругозор. План недели был выполнен полностью. Все педагоги методического объединения показали своё профессиональное мастерство, любовь к детям и своему предмету, проявили хорошие организаторские способности.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b/>
          <w:bCs/>
          <w:color w:val="000000"/>
        </w:rPr>
        <w:t>Выводы и рекомендации: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>Школьному методическому объединению учителей истории и обществознания продолжить в рамках проведения предметных методических недель представлять коллегам опыт работы по обеспечению повышения качества образования через различные направления педагогической деятельности. Всем учителям активно участвовать в организации и проведении предметной недели.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b/>
          <w:bCs/>
          <w:color w:val="000000"/>
        </w:rPr>
        <w:t>Участие в районных, областных мероприятиях.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>В течение учебного года учителя и учащиеся принимали участие в различных семинарах, конкурсах, занимая призовые места.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b/>
          <w:bCs/>
          <w:color w:val="000000"/>
        </w:rPr>
        <w:t>Подготовка к ОГЭ и ЕГЭ.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 xml:space="preserve">Для учителей ШМО по-прежнему актуальной остается проблема подготовки к итоговой аттестации в 9 и 11 классах. С начала учебного года ведется активная подготовка к сдаче экзаменов: в системе проходит повторение материала по предметам, проводятся административные </w:t>
      </w:r>
      <w:proofErr w:type="spellStart"/>
      <w:r w:rsidRPr="005C4720">
        <w:rPr>
          <w:color w:val="000000"/>
        </w:rPr>
        <w:t>срезовые</w:t>
      </w:r>
      <w:proofErr w:type="spellEnd"/>
      <w:r w:rsidRPr="005C4720">
        <w:rPr>
          <w:color w:val="000000"/>
        </w:rPr>
        <w:t xml:space="preserve"> контрольные работы, репетиционные экзамены с внешней проверкой. Результаты работ обсуждаются на заседаниях МО, доводятся до сведения родителей учащихся, педагоги намечают пути исправления недочетов, ведут мониторинг качества подготовки каждого ученика, что позволяет дифференцировать работу с ребятами.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 xml:space="preserve">Анализ недочетов экзаменационных работ позволяет выявить наиболее трудные для учащихся разделы, темы, курсы предметов, требующие особого внимания учителей не только выпускных классов, но и в процессе обучения и наметить пути преодоления трудностей. В выпускных классах каждый учитель изучает нормативно-правовые документы по ЕГЭ и ОГЭ, проводит занятия по заполнению бланков, включает в планирование урока задания для подготовки к экзамену, привлекает ресурсы Интернет, проводит индивидуальные консультации учащихся по вопросам подготовки к ОГЭ и ЭГЭ. Каждый учитель разбирает с учениками демонстрационный вариант и варианты прошлых лет, знакомит с системой оценивания, дает советы по организации работы с текстом. В классах проводятся тренировочные работы. Ученики самостоятельно работают над вариантами тестов дома, затем после проверки происходит разбор заданий, вызвавших </w:t>
      </w:r>
      <w:r w:rsidRPr="005C4720">
        <w:rPr>
          <w:color w:val="000000"/>
        </w:rPr>
        <w:lastRenderedPageBreak/>
        <w:t>затруднения. Работы максимально приближены к реальным условиям проведения ОГЭ и ЕГЭ. У каждого свой вариант. Такая организация деятельности выявляет пробелы в знаниях учащихся, позволяет выпускникам увеличить темп работы, поднять уровень сложности выполняемых заданий, снизить уровень тревожности перед экзаменом.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b/>
          <w:bCs/>
          <w:color w:val="000000"/>
        </w:rPr>
        <w:t>Общие выводы:</w:t>
      </w:r>
    </w:p>
    <w:p w:rsidR="0092658A" w:rsidRPr="005C4720" w:rsidRDefault="0092658A" w:rsidP="009265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 w:rsidRPr="005C4720">
        <w:rPr>
          <w:color w:val="000000"/>
        </w:rPr>
        <w:t>члены ШМО гуманитарного цикла понимают значимость методической работы, принимают активное участие в жизни школы;</w:t>
      </w:r>
    </w:p>
    <w:p w:rsidR="0092658A" w:rsidRPr="005C4720" w:rsidRDefault="0092658A" w:rsidP="009265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 w:rsidRPr="005C4720">
        <w:rPr>
          <w:color w:val="000000"/>
        </w:rPr>
        <w:t>тематика заседаний отражает основные проблемы, стоящие перед учителями;</w:t>
      </w:r>
    </w:p>
    <w:p w:rsidR="0092658A" w:rsidRPr="005C4720" w:rsidRDefault="0092658A" w:rsidP="009265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 w:rsidRPr="005C4720">
        <w:rPr>
          <w:color w:val="000000"/>
        </w:rPr>
        <w:t>заседания тщательно подготовлены и продуманы;</w:t>
      </w:r>
    </w:p>
    <w:p w:rsidR="0092658A" w:rsidRPr="005C4720" w:rsidRDefault="0092658A" w:rsidP="009265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 w:rsidRPr="005C4720">
        <w:rPr>
          <w:color w:val="000000"/>
        </w:rPr>
        <w:t>протоколы заседаний ШМО ведутся и хранятся.</w:t>
      </w:r>
    </w:p>
    <w:p w:rsidR="0092658A" w:rsidRPr="005C4720" w:rsidRDefault="0092658A" w:rsidP="009265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 w:rsidRPr="005C4720">
        <w:rPr>
          <w:color w:val="000000"/>
        </w:rPr>
        <w:t>выступления и выводы основывались на анализе, практических результатах, позволяющим сделать серьезные методические обобщения;</w:t>
      </w:r>
    </w:p>
    <w:p w:rsidR="0092658A" w:rsidRPr="005C4720" w:rsidRDefault="0092658A" w:rsidP="009265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 w:rsidRPr="005C4720">
        <w:rPr>
          <w:color w:val="000000"/>
        </w:rPr>
        <w:t>проводилась работа по овладению учителями современными методиками и технологиями обучения;</w:t>
      </w:r>
    </w:p>
    <w:p w:rsidR="0092658A" w:rsidRPr="005C4720" w:rsidRDefault="0092658A" w:rsidP="009265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 w:rsidRPr="005C4720">
        <w:rPr>
          <w:color w:val="000000"/>
        </w:rPr>
        <w:t>уделялось внимание формированию у учащихся навыков творческой исследовательской деятельности; сохранению и поддержанию образовательной среды.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>Но в работе педагогов ШМО остались ещё не решённые до конца проблемы:</w:t>
      </w:r>
    </w:p>
    <w:p w:rsidR="0092658A" w:rsidRPr="005C4720" w:rsidRDefault="0092658A" w:rsidP="0092658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 w:rsidRPr="005C4720">
        <w:rPr>
          <w:color w:val="000000"/>
        </w:rPr>
        <w:t>не в полной мере используются на уроках и внеурочной деятельности современные образовательные технологии;</w:t>
      </w:r>
    </w:p>
    <w:p w:rsidR="0092658A" w:rsidRPr="005C4720" w:rsidRDefault="0092658A" w:rsidP="0092658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 w:rsidRPr="005C4720">
        <w:rPr>
          <w:color w:val="000000"/>
        </w:rPr>
        <w:t>не систематически ведётся работа с одарёнными и слабоуспевающими школьниками;</w:t>
      </w:r>
    </w:p>
    <w:p w:rsidR="0092658A" w:rsidRPr="005C4720" w:rsidRDefault="0092658A" w:rsidP="0092658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 w:rsidRPr="005C4720">
        <w:rPr>
          <w:color w:val="000000"/>
        </w:rPr>
        <w:t>качество знаний учащихся;</w:t>
      </w:r>
    </w:p>
    <w:p w:rsidR="0092658A" w:rsidRPr="005C4720" w:rsidRDefault="0092658A" w:rsidP="0092658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 w:rsidRPr="005C4720">
        <w:rPr>
          <w:color w:val="000000"/>
        </w:rPr>
        <w:t>недостаточно используются инновационные технологии.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>Имеющиеся недостатки в работе анализируются, а значит, возможно, их устранение.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>На основании вышеизложенного работу ШМО учителей гуманитарного цикла следует признать удовлетворительной.</w:t>
      </w:r>
    </w:p>
    <w:p w:rsidR="0092658A" w:rsidRPr="005C4720" w:rsidRDefault="0092658A" w:rsidP="0092658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5C4720">
        <w:rPr>
          <w:color w:val="000000"/>
        </w:rPr>
        <w:t>Так как проблема совершенствования методики подготовки обучающихся к ОГЭ и ЕГЭ и проблема совершенствования методики проведения занятий согласно требованиям ФГОС ООО, работа с одаренными детьми остаются актуальными, для ШМО учителей истории и обществознания, в 2021-2022 учебном году мы будем работать над методической темой: </w:t>
      </w:r>
      <w:r w:rsidRPr="005C4720">
        <w:rPr>
          <w:b/>
          <w:bCs/>
          <w:color w:val="000000"/>
        </w:rPr>
        <w:t>«</w:t>
      </w:r>
      <w:r w:rsidRPr="005C4720">
        <w:rPr>
          <w:color w:val="000000"/>
        </w:rPr>
        <w:t>Преподавание истории и обществознания в условиях реализации ФГОС СОО в связи с переходом на линейную систему. Работа с одаренными детьми».</w:t>
      </w:r>
    </w:p>
    <w:p w:rsidR="00873F89" w:rsidRDefault="00873F89"/>
    <w:sectPr w:rsidR="0087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540"/>
    <w:multiLevelType w:val="hybridMultilevel"/>
    <w:tmpl w:val="22E63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5C6789"/>
    <w:multiLevelType w:val="hybridMultilevel"/>
    <w:tmpl w:val="70BC4E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7D30CE"/>
    <w:multiLevelType w:val="hybridMultilevel"/>
    <w:tmpl w:val="04AA6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8A"/>
    <w:rsid w:val="00873F89"/>
    <w:rsid w:val="0092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8A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8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658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8A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8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658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1521</Words>
  <Characters>8673</Characters>
  <Application>Microsoft Office Word</Application>
  <DocSecurity>0</DocSecurity>
  <Lines>72</Lines>
  <Paragraphs>20</Paragraphs>
  <ScaleCrop>false</ScaleCrop>
  <Company>diakov.net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2021-11-14T09:15:00Z</dcterms:created>
  <dcterms:modified xsi:type="dcterms:W3CDTF">2021-11-14T09:16:00Z</dcterms:modified>
</cp:coreProperties>
</file>